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FD" w:rsidRPr="00F40700" w:rsidRDefault="006003FD" w:rsidP="006003FD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00">
        <w:rPr>
          <w:rFonts w:ascii="Times New Roman" w:hAnsi="Times New Roman" w:cs="Times New Roman"/>
          <w:b/>
          <w:sz w:val="24"/>
          <w:szCs w:val="24"/>
        </w:rPr>
        <w:t>Анн</w:t>
      </w:r>
      <w:r w:rsidR="008A56A9" w:rsidRPr="00F40700">
        <w:rPr>
          <w:rFonts w:ascii="Times New Roman" w:hAnsi="Times New Roman" w:cs="Times New Roman"/>
          <w:b/>
          <w:sz w:val="24"/>
          <w:szCs w:val="24"/>
        </w:rPr>
        <w:t xml:space="preserve">отация к рабочей программе по биологии  для 8 </w:t>
      </w:r>
      <w:r w:rsidRPr="00F40700">
        <w:rPr>
          <w:rFonts w:ascii="Times New Roman" w:hAnsi="Times New Roman" w:cs="Times New Roman"/>
          <w:b/>
          <w:sz w:val="24"/>
          <w:szCs w:val="24"/>
        </w:rPr>
        <w:t>класса</w:t>
      </w:r>
    </w:p>
    <w:tbl>
      <w:tblPr>
        <w:tblStyle w:val="a3"/>
        <w:tblW w:w="9606" w:type="dxa"/>
        <w:tblLook w:val="04A0"/>
      </w:tblPr>
      <w:tblGrid>
        <w:gridCol w:w="2943"/>
        <w:gridCol w:w="6663"/>
      </w:tblGrid>
      <w:tr w:rsidR="006003FD" w:rsidRPr="00F40700" w:rsidTr="00276616">
        <w:tc>
          <w:tcPr>
            <w:tcW w:w="2943" w:type="dxa"/>
          </w:tcPr>
          <w:p w:rsidR="006003FD" w:rsidRPr="00F40700" w:rsidRDefault="006003FD" w:rsidP="00276616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0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6003FD" w:rsidRPr="00F40700" w:rsidRDefault="006003FD" w:rsidP="00276616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0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bookmarkStart w:id="0" w:name="_GoBack"/>
            <w:bookmarkEnd w:id="0"/>
          </w:p>
        </w:tc>
      </w:tr>
      <w:tr w:rsidR="006003FD" w:rsidRPr="00F40700" w:rsidTr="00276616">
        <w:tc>
          <w:tcPr>
            <w:tcW w:w="2943" w:type="dxa"/>
          </w:tcPr>
          <w:p w:rsidR="006003FD" w:rsidRPr="00F40700" w:rsidRDefault="006003FD" w:rsidP="00276616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0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6003FD" w:rsidRPr="00F40700" w:rsidRDefault="006003FD" w:rsidP="00276616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03FD" w:rsidRPr="00F40700" w:rsidTr="00276616">
        <w:tc>
          <w:tcPr>
            <w:tcW w:w="2943" w:type="dxa"/>
          </w:tcPr>
          <w:p w:rsidR="006003FD" w:rsidRPr="00F40700" w:rsidRDefault="006003FD" w:rsidP="00276616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00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C624BE" w:rsidRPr="00C624BE" w:rsidRDefault="00C624BE" w:rsidP="00C624B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840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C624B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Федеральный государственный образовательный стандарт основного общего образования, утверждённого приказом Министерства образования и науки РФ от 17.12.2010 №1897, с учётом изменений, внесённых приказами Министерства образования и науки РФ от 29.12.2014 №1644, от 31.12.2015 №1577, Министерства просвещения РФ от 11.12.2020 №712;.</w:t>
            </w:r>
          </w:p>
          <w:p w:rsidR="00C624BE" w:rsidRPr="00C624BE" w:rsidRDefault="00C624BE" w:rsidP="00C624B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840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C624BE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Основной образовательной программы основного общего образования МОУ </w:t>
            </w:r>
            <w:proofErr w:type="spellStart"/>
            <w:r w:rsidRPr="00C624BE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Новобелоярской</w:t>
            </w:r>
            <w:proofErr w:type="spellEnd"/>
            <w:r w:rsidRPr="00C624BE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СШ </w:t>
            </w:r>
            <w:r w:rsidRPr="00C624BE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​​​​​​​</w:t>
            </w:r>
          </w:p>
          <w:p w:rsidR="006003FD" w:rsidRPr="00C624BE" w:rsidRDefault="00C624BE" w:rsidP="00C624B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840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C624B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Учебный план МОУ </w:t>
            </w:r>
            <w:proofErr w:type="spellStart"/>
            <w:r w:rsidRPr="00C624B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Новобелоярской</w:t>
            </w:r>
            <w:proofErr w:type="spellEnd"/>
            <w:r w:rsidRPr="00C624B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Ш</w:t>
            </w:r>
          </w:p>
        </w:tc>
      </w:tr>
      <w:tr w:rsidR="006003FD" w:rsidRPr="00F40700" w:rsidTr="00276616">
        <w:tc>
          <w:tcPr>
            <w:tcW w:w="2943" w:type="dxa"/>
          </w:tcPr>
          <w:p w:rsidR="006003FD" w:rsidRPr="00F40700" w:rsidRDefault="006003FD" w:rsidP="00276616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00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6003FD" w:rsidRPr="00F40700" w:rsidRDefault="006003FD" w:rsidP="00276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0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Биология» 8 класс </w:t>
            </w:r>
            <w:proofErr w:type="spellStart"/>
            <w:r w:rsidRPr="00F40700">
              <w:rPr>
                <w:rFonts w:ascii="Times New Roman" w:hAnsi="Times New Roman" w:cs="Times New Roman"/>
                <w:sz w:val="24"/>
                <w:szCs w:val="24"/>
              </w:rPr>
              <w:t>А.Г.Драгомилов</w:t>
            </w:r>
            <w:proofErr w:type="spellEnd"/>
            <w:r w:rsidRPr="00F407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4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700">
              <w:rPr>
                <w:rFonts w:ascii="Times New Roman" w:hAnsi="Times New Roman" w:cs="Times New Roman"/>
                <w:sz w:val="24"/>
                <w:szCs w:val="24"/>
              </w:rPr>
              <w:t>Р.Д.Маш,</w:t>
            </w:r>
            <w:r w:rsidR="00264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700">
              <w:rPr>
                <w:rFonts w:ascii="Times New Roman" w:hAnsi="Times New Roman" w:cs="Times New Roman"/>
                <w:sz w:val="24"/>
                <w:szCs w:val="24"/>
              </w:rPr>
              <w:t>Москва, издательский центр  «</w:t>
            </w:r>
            <w:proofErr w:type="spellStart"/>
            <w:r w:rsidRPr="00F4070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2527FB">
              <w:rPr>
                <w:rFonts w:ascii="Times New Roman" w:hAnsi="Times New Roman" w:cs="Times New Roman"/>
                <w:sz w:val="24"/>
                <w:szCs w:val="24"/>
              </w:rPr>
              <w:t xml:space="preserve">  Графа» 2021</w:t>
            </w:r>
            <w:r w:rsidRPr="00F407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003FD" w:rsidRPr="00F40700" w:rsidTr="00276616">
        <w:tc>
          <w:tcPr>
            <w:tcW w:w="2943" w:type="dxa"/>
          </w:tcPr>
          <w:p w:rsidR="006003FD" w:rsidRPr="00F40700" w:rsidRDefault="006003FD" w:rsidP="00276616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00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6663" w:type="dxa"/>
          </w:tcPr>
          <w:p w:rsidR="006003FD" w:rsidRPr="00F40700" w:rsidRDefault="006003FD" w:rsidP="00F4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00">
              <w:rPr>
                <w:rFonts w:ascii="Times New Roman" w:hAnsi="Times New Roman" w:cs="Times New Roman"/>
                <w:sz w:val="24"/>
                <w:szCs w:val="24"/>
              </w:rPr>
              <w:t xml:space="preserve">На первых уроках курса раскрывается </w:t>
            </w:r>
            <w:proofErr w:type="spellStart"/>
            <w:r w:rsidRPr="00F40700">
              <w:rPr>
                <w:rFonts w:ascii="Times New Roman" w:hAnsi="Times New Roman" w:cs="Times New Roman"/>
                <w:sz w:val="24"/>
                <w:szCs w:val="24"/>
              </w:rPr>
              <w:t>биосоциальная</w:t>
            </w:r>
            <w:proofErr w:type="spellEnd"/>
            <w:r w:rsidRPr="00F40700">
              <w:rPr>
                <w:rFonts w:ascii="Times New Roman" w:hAnsi="Times New Roman" w:cs="Times New Roman"/>
                <w:sz w:val="24"/>
                <w:szCs w:val="24"/>
              </w:rPr>
              <w:t xml:space="preserve"> природа человека,</w:t>
            </w:r>
            <w:r w:rsidR="00F4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70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место человека в природе, раскрываются предмет и методы анатомии, физиологии и гигиены, приводится знакомство с </w:t>
            </w:r>
            <w:proofErr w:type="spellStart"/>
            <w:r w:rsidRPr="00F40700">
              <w:rPr>
                <w:rFonts w:ascii="Times New Roman" w:hAnsi="Times New Roman" w:cs="Times New Roman"/>
                <w:sz w:val="24"/>
                <w:szCs w:val="24"/>
              </w:rPr>
              <w:t>разноуровневой</w:t>
            </w:r>
            <w:proofErr w:type="spellEnd"/>
            <w:r w:rsidRPr="00F4070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организма человека. На последующих уроках дается обзор основных систем органов, вводятся сведения об обмене веществ, нервной и гуморальной системах, их связи, анализаторах, поведении и психике. На последних занятиях рассматриваются </w:t>
            </w:r>
            <w:proofErr w:type="gramStart"/>
            <w:r w:rsidRPr="00F40700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proofErr w:type="gramEnd"/>
            <w:r w:rsidRPr="00F4070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развитии человека, наследственные и приобретенные качества личности.</w:t>
            </w:r>
            <w:r w:rsidR="00F4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700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отбора основного и дополнительного содержания связаны с преемственностью целей образования на различных ступенях и уровня обучения, логикой </w:t>
            </w:r>
            <w:proofErr w:type="spellStart"/>
            <w:r w:rsidRPr="00F40700">
              <w:rPr>
                <w:rFonts w:ascii="Times New Roman" w:hAnsi="Times New Roman" w:cs="Times New Roman"/>
                <w:sz w:val="24"/>
                <w:szCs w:val="24"/>
              </w:rPr>
              <w:t>внутрипредметных</w:t>
            </w:r>
            <w:proofErr w:type="spellEnd"/>
            <w:r w:rsidRPr="00F40700">
              <w:rPr>
                <w:rFonts w:ascii="Times New Roman" w:hAnsi="Times New Roman" w:cs="Times New Roman"/>
                <w:sz w:val="24"/>
                <w:szCs w:val="24"/>
              </w:rPr>
              <w:t xml:space="preserve"> связей, а также с возрастными особенностями развития учащихся</w:t>
            </w:r>
            <w:proofErr w:type="gramStart"/>
            <w:r w:rsidRPr="00F4070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40700">
              <w:rPr>
                <w:rFonts w:ascii="Times New Roman" w:hAnsi="Times New Roman" w:cs="Times New Roman"/>
                <w:sz w:val="24"/>
                <w:szCs w:val="24"/>
              </w:rPr>
              <w:t>редставленная в рабочей программе последовательность требований к каждому уроку</w:t>
            </w:r>
          </w:p>
          <w:p w:rsidR="006003FD" w:rsidRPr="00F40700" w:rsidRDefault="006003FD" w:rsidP="00F4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00">
              <w:rPr>
                <w:rFonts w:ascii="Times New Roman" w:hAnsi="Times New Roman" w:cs="Times New Roman"/>
                <w:sz w:val="24"/>
                <w:szCs w:val="24"/>
              </w:rPr>
              <w:t>соответствует усложнению проверяемых видов деятельности.</w:t>
            </w:r>
          </w:p>
          <w:p w:rsidR="006003FD" w:rsidRPr="00F40700" w:rsidRDefault="006003FD" w:rsidP="00F4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00">
              <w:rPr>
                <w:rFonts w:ascii="Times New Roman" w:hAnsi="Times New Roman" w:cs="Times New Roman"/>
                <w:sz w:val="24"/>
                <w:szCs w:val="24"/>
              </w:rPr>
              <w:t>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</w:t>
            </w:r>
            <w:r w:rsidR="00F4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700">
              <w:rPr>
                <w:rFonts w:ascii="Times New Roman" w:hAnsi="Times New Roman" w:cs="Times New Roman"/>
                <w:sz w:val="24"/>
                <w:szCs w:val="24"/>
              </w:rPr>
              <w:t>Курс завершает урок обобщения и систематизации знаний.</w:t>
            </w:r>
            <w:r w:rsidR="00F4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700">
              <w:rPr>
                <w:rFonts w:ascii="Times New Roman" w:hAnsi="Times New Roman" w:cs="Times New Roman"/>
                <w:sz w:val="24"/>
                <w:szCs w:val="24"/>
              </w:rPr>
      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</w:t>
            </w:r>
            <w:r w:rsidR="00F4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700">
              <w:rPr>
                <w:rFonts w:ascii="Times New Roman" w:hAnsi="Times New Roman" w:cs="Times New Roman"/>
                <w:sz w:val="24"/>
                <w:szCs w:val="24"/>
              </w:rPr>
              <w:t>обладающей</w:t>
            </w:r>
          </w:p>
          <w:p w:rsidR="006003FD" w:rsidRPr="002527FB" w:rsidRDefault="006003FD" w:rsidP="0025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00">
              <w:rPr>
                <w:rFonts w:ascii="Times New Roman" w:hAnsi="Times New Roman" w:cs="Times New Roman"/>
                <w:sz w:val="24"/>
                <w:szCs w:val="24"/>
              </w:rPr>
              <w:t>достаточными навыками и психологическими установками к самостоятельному поиску,</w:t>
            </w:r>
            <w:r w:rsidR="00F4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700">
              <w:rPr>
                <w:rFonts w:ascii="Times New Roman" w:hAnsi="Times New Roman" w:cs="Times New Roman"/>
                <w:sz w:val="24"/>
                <w:szCs w:val="24"/>
              </w:rPr>
              <w:t xml:space="preserve">отбору, анализу и использованию информации. </w:t>
            </w:r>
          </w:p>
        </w:tc>
      </w:tr>
      <w:tr w:rsidR="006003FD" w:rsidRPr="00F40700" w:rsidTr="00276616">
        <w:tc>
          <w:tcPr>
            <w:tcW w:w="2943" w:type="dxa"/>
          </w:tcPr>
          <w:p w:rsidR="006003FD" w:rsidRPr="00F40700" w:rsidRDefault="006003FD" w:rsidP="00276616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00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:rsidR="006003FD" w:rsidRPr="00F40700" w:rsidRDefault="006003FD" w:rsidP="00264CD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00">
              <w:rPr>
                <w:rFonts w:ascii="Times New Roman" w:hAnsi="Times New Roman" w:cs="Times New Roman"/>
                <w:sz w:val="24"/>
                <w:szCs w:val="24"/>
              </w:rPr>
              <w:t>Программа предназначена для изучения предмета  биология в 8 классе</w:t>
            </w:r>
            <w:proofErr w:type="gramStart"/>
            <w:r w:rsidRPr="00F4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C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64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700">
              <w:rPr>
                <w:rFonts w:ascii="Times New Roman" w:hAnsi="Times New Roman" w:cs="Times New Roman"/>
                <w:sz w:val="24"/>
                <w:szCs w:val="24"/>
              </w:rPr>
              <w:t>рассчитана на 2 часа классных заня</w:t>
            </w:r>
            <w:r w:rsidRPr="00F40700">
              <w:rPr>
                <w:rFonts w:ascii="Times New Roman" w:hAnsi="Times New Roman" w:cs="Times New Roman"/>
                <w:sz w:val="24"/>
                <w:szCs w:val="24"/>
              </w:rPr>
              <w:softHyphen/>
              <w:t>тий (70 часов в год).</w:t>
            </w:r>
          </w:p>
        </w:tc>
      </w:tr>
      <w:tr w:rsidR="006003FD" w:rsidRPr="00F40700" w:rsidTr="00276616">
        <w:tc>
          <w:tcPr>
            <w:tcW w:w="2943" w:type="dxa"/>
          </w:tcPr>
          <w:p w:rsidR="006003FD" w:rsidRPr="00F40700" w:rsidRDefault="006003FD" w:rsidP="00276616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00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</w:tcPr>
          <w:p w:rsidR="006003FD" w:rsidRPr="00F40700" w:rsidRDefault="008A56A9" w:rsidP="00276616">
            <w:pPr>
              <w:numPr>
                <w:ilvl w:val="0"/>
                <w:numId w:val="1"/>
              </w:num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00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Личностные, </w:t>
            </w:r>
            <w:proofErr w:type="spellStart"/>
            <w:r w:rsidRPr="00F40700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F40700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 результаты освоения конкретного учебного предмета;</w:t>
            </w:r>
          </w:p>
          <w:p w:rsidR="006003FD" w:rsidRPr="00F40700" w:rsidRDefault="006003FD" w:rsidP="00276616">
            <w:pPr>
              <w:numPr>
                <w:ilvl w:val="0"/>
                <w:numId w:val="1"/>
              </w:num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00">
              <w:rPr>
                <w:rFonts w:ascii="Times New Roman" w:hAnsi="Times New Roman" w:cs="Times New Roman"/>
                <w:sz w:val="24"/>
                <w:szCs w:val="24"/>
              </w:rPr>
              <w:t>Сод</w:t>
            </w:r>
            <w:r w:rsidR="008A56A9" w:rsidRPr="00F40700">
              <w:rPr>
                <w:rFonts w:ascii="Times New Roman" w:hAnsi="Times New Roman" w:cs="Times New Roman"/>
                <w:sz w:val="24"/>
                <w:szCs w:val="24"/>
              </w:rPr>
              <w:t>ержание учебного предмета</w:t>
            </w:r>
            <w:r w:rsidRPr="00F407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03FD" w:rsidRPr="00F40700" w:rsidRDefault="008A56A9" w:rsidP="00276616">
            <w:pPr>
              <w:pStyle w:val="a4"/>
              <w:numPr>
                <w:ilvl w:val="0"/>
                <w:numId w:val="1"/>
              </w:numPr>
              <w:ind w:left="74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003FD" w:rsidRPr="00F40700">
              <w:rPr>
                <w:rFonts w:ascii="Times New Roman" w:hAnsi="Times New Roman" w:cs="Times New Roman"/>
                <w:sz w:val="24"/>
                <w:szCs w:val="24"/>
              </w:rPr>
              <w:t>ематическое планирование</w:t>
            </w:r>
            <w:r w:rsidRPr="00F40700">
              <w:rPr>
                <w:rFonts w:ascii="Times New Roman" w:hAnsi="Times New Roman" w:cs="Times New Roman"/>
                <w:sz w:val="24"/>
                <w:szCs w:val="24"/>
              </w:rPr>
              <w:t xml:space="preserve"> с определением основных видов учебной деятельности обучающихся</w:t>
            </w:r>
          </w:p>
          <w:p w:rsidR="006003FD" w:rsidRPr="00F40700" w:rsidRDefault="006003FD" w:rsidP="008A56A9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8D5" w:rsidRDefault="002658D5" w:rsidP="006003FD">
      <w:pPr>
        <w:jc w:val="both"/>
      </w:pPr>
    </w:p>
    <w:sectPr w:rsidR="002658D5" w:rsidSect="0026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3876D7"/>
    <w:multiLevelType w:val="hybridMultilevel"/>
    <w:tmpl w:val="A268D89C"/>
    <w:lvl w:ilvl="0" w:tplc="846825D6">
      <w:start w:val="1"/>
      <w:numFmt w:val="decimal"/>
      <w:lvlText w:val="%1."/>
      <w:lvlJc w:val="left"/>
      <w:pPr>
        <w:ind w:left="128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32D4B3C"/>
    <w:multiLevelType w:val="multilevel"/>
    <w:tmpl w:val="F132B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F50B9"/>
    <w:multiLevelType w:val="hybridMultilevel"/>
    <w:tmpl w:val="D996F5C2"/>
    <w:lvl w:ilvl="0" w:tplc="0419000F">
      <w:start w:val="1"/>
      <w:numFmt w:val="decimal"/>
      <w:lvlText w:val="%1."/>
      <w:lvlJc w:val="left"/>
      <w:pPr>
        <w:tabs>
          <w:tab w:val="num" w:pos="2337"/>
        </w:tabs>
        <w:ind w:left="2337" w:hanging="360"/>
      </w:pPr>
    </w:lvl>
    <w:lvl w:ilvl="1" w:tplc="EAD476AE">
      <w:start w:val="1"/>
      <w:numFmt w:val="decimal"/>
      <w:lvlText w:val="%2."/>
      <w:lvlJc w:val="left"/>
      <w:pPr>
        <w:tabs>
          <w:tab w:val="num" w:pos="227"/>
        </w:tabs>
        <w:ind w:left="340" w:hanging="340"/>
      </w:pPr>
      <w:rPr>
        <w:rFonts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3FD"/>
    <w:rsid w:val="002527FB"/>
    <w:rsid w:val="00264CDD"/>
    <w:rsid w:val="002658D5"/>
    <w:rsid w:val="002A767F"/>
    <w:rsid w:val="006003FD"/>
    <w:rsid w:val="008A56A9"/>
    <w:rsid w:val="008E75A7"/>
    <w:rsid w:val="00A47410"/>
    <w:rsid w:val="00BF7C24"/>
    <w:rsid w:val="00C624BE"/>
    <w:rsid w:val="00DF0AF8"/>
    <w:rsid w:val="00F4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FD"/>
    <w:rPr>
      <w:rFonts w:eastAsiaTheme="minorHAnsi"/>
    </w:rPr>
  </w:style>
  <w:style w:type="paragraph" w:styleId="1">
    <w:name w:val="heading 1"/>
    <w:basedOn w:val="a"/>
    <w:next w:val="a"/>
    <w:link w:val="10"/>
    <w:qFormat/>
    <w:rsid w:val="008E75A7"/>
    <w:pPr>
      <w:keepNext/>
      <w:ind w:left="708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5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3">
    <w:name w:val="Table Grid"/>
    <w:basedOn w:val="a1"/>
    <w:uiPriority w:val="59"/>
    <w:rsid w:val="006003F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3FD"/>
    <w:pPr>
      <w:ind w:left="720"/>
      <w:contextualSpacing/>
    </w:pPr>
  </w:style>
  <w:style w:type="character" w:styleId="a5">
    <w:name w:val="Strong"/>
    <w:qFormat/>
    <w:rsid w:val="006003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2016-03-20T14:55:00Z</dcterms:created>
  <dcterms:modified xsi:type="dcterms:W3CDTF">2023-07-29T17:32:00Z</dcterms:modified>
</cp:coreProperties>
</file>