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F0" w:rsidRPr="006E4007" w:rsidRDefault="00F003F0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4007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для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E4007">
        <w:rPr>
          <w:rFonts w:ascii="Times New Roman" w:hAnsi="Times New Roman" w:cs="Times New Roman"/>
          <w:b/>
          <w:bCs/>
          <w:sz w:val="24"/>
          <w:szCs w:val="24"/>
        </w:rPr>
        <w:t xml:space="preserve"> классов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F003F0" w:rsidRPr="00A8297B">
        <w:tc>
          <w:tcPr>
            <w:tcW w:w="2943" w:type="dxa"/>
          </w:tcPr>
          <w:p w:rsidR="00F003F0" w:rsidRPr="00A8297B" w:rsidRDefault="00F003F0" w:rsidP="00A8297B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97B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63" w:type="dxa"/>
          </w:tcPr>
          <w:p w:rsidR="00F003F0" w:rsidRPr="00A8297B" w:rsidRDefault="00F003F0" w:rsidP="00A8297B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97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F003F0" w:rsidRPr="00A8297B">
        <w:tc>
          <w:tcPr>
            <w:tcW w:w="2943" w:type="dxa"/>
          </w:tcPr>
          <w:p w:rsidR="00F003F0" w:rsidRPr="00A8297B" w:rsidRDefault="00F003F0" w:rsidP="00A8297B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9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63" w:type="dxa"/>
          </w:tcPr>
          <w:p w:rsidR="00F003F0" w:rsidRPr="00A8297B" w:rsidRDefault="00F003F0" w:rsidP="00A8297B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03F0" w:rsidRPr="00A8297B">
        <w:tc>
          <w:tcPr>
            <w:tcW w:w="2943" w:type="dxa"/>
          </w:tcPr>
          <w:p w:rsidR="00F003F0" w:rsidRPr="00A8297B" w:rsidRDefault="00F003F0" w:rsidP="00A8297B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97B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663" w:type="dxa"/>
          </w:tcPr>
          <w:p w:rsidR="00F003F0" w:rsidRPr="00330354" w:rsidRDefault="00F003F0" w:rsidP="006C5728">
            <w:pPr>
              <w:pStyle w:val="BodyText"/>
              <w:widowControl w:val="0"/>
              <w:numPr>
                <w:ilvl w:val="0"/>
                <w:numId w:val="12"/>
              </w:numPr>
              <w:tabs>
                <w:tab w:val="left" w:pos="-180"/>
              </w:tabs>
              <w:spacing w:after="0" w:line="262" w:lineRule="auto"/>
              <w:jc w:val="both"/>
            </w:pPr>
            <w:r>
              <w:t>Федеральный государственный образовательный стандарт основного общего образования, утверждённого приказом Министерства образования и науки РФ от 17.12.2010 №1897, с учётом изменений, внесённых приказами Министерства образования и науки РФ от 29.12.2014 №1644, от 31.12.2015 №1577, Министерства просвещения РФ от 11.12.2020 №712;</w:t>
            </w:r>
            <w:r w:rsidRPr="00330354">
              <w:t>.</w:t>
            </w:r>
          </w:p>
          <w:p w:rsidR="00F003F0" w:rsidRPr="00B8404B" w:rsidRDefault="00F003F0" w:rsidP="006B6D2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B">
              <w:rPr>
                <w:rFonts w:ascii="Times New Roman" w:hAnsi="Times New Roman" w:cs="Times New Roman"/>
              </w:rPr>
              <w:t xml:space="preserve">Основной образовательной программы основного общего образования МОУ Новобелоярской СШ </w:t>
            </w:r>
          </w:p>
          <w:p w:rsidR="00F003F0" w:rsidRPr="00F6592C" w:rsidRDefault="00F003F0" w:rsidP="006B6D22">
            <w:pPr>
              <w:pStyle w:val="ListParagraph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 МОУ Новобелоярской СШ</w:t>
            </w:r>
          </w:p>
          <w:p w:rsidR="00F003F0" w:rsidRPr="00A8297B" w:rsidRDefault="00F003F0" w:rsidP="00B7763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E2">
              <w:rPr>
                <w:sz w:val="36"/>
                <w:szCs w:val="36"/>
                <w:u w:val="single"/>
              </w:rPr>
              <w:t xml:space="preserve">    </w:t>
            </w:r>
          </w:p>
        </w:tc>
      </w:tr>
      <w:tr w:rsidR="00F003F0" w:rsidRPr="00A8297B">
        <w:tc>
          <w:tcPr>
            <w:tcW w:w="2943" w:type="dxa"/>
          </w:tcPr>
          <w:p w:rsidR="00F003F0" w:rsidRPr="00A8297B" w:rsidRDefault="00F003F0" w:rsidP="00A8297B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97B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663" w:type="dxa"/>
          </w:tcPr>
          <w:p w:rsidR="00F003F0" w:rsidRPr="00773D75" w:rsidRDefault="00F003F0" w:rsidP="00B77636">
            <w:pPr>
              <w:pStyle w:val="5"/>
              <w:shd w:val="clear" w:color="auto" w:fill="auto"/>
              <w:spacing w:line="240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D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Макарычев Ю.Н., Миндюк Н.Г., Нешков К.И. и др. Алгебра. 7 класс: Учебник для общеобразовательных учреждений. М.: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Pr="00773D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003F0" w:rsidRPr="00A8297B">
        <w:tc>
          <w:tcPr>
            <w:tcW w:w="2943" w:type="dxa"/>
          </w:tcPr>
          <w:p w:rsidR="00F003F0" w:rsidRPr="00A8297B" w:rsidRDefault="00F003F0" w:rsidP="00A8297B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97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предмета</w:t>
            </w:r>
            <w:bookmarkStart w:id="0" w:name="_GoBack"/>
            <w:bookmarkEnd w:id="0"/>
          </w:p>
        </w:tc>
        <w:tc>
          <w:tcPr>
            <w:tcW w:w="6663" w:type="dxa"/>
          </w:tcPr>
          <w:p w:rsidR="00F003F0" w:rsidRPr="00A8297B" w:rsidRDefault="00F003F0" w:rsidP="00A8297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9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Алгебра</w:t>
            </w:r>
            <w:r w:rsidRPr="00A82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 для освоения, например,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получение школьниками  конкретных знаний о функциях как важнейшей модели для описания и исследования разнообразных процессов, для формирования представлений о роли математики в развитии цивилизации и культуры.</w:t>
            </w:r>
          </w:p>
          <w:p w:rsidR="00F003F0" w:rsidRPr="00A8297B" w:rsidRDefault="00F003F0" w:rsidP="00A8297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29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Элементы логики, комбинаторики, статистики и теории вероятностей</w:t>
            </w:r>
          </w:p>
          <w:p w:rsidR="00F003F0" w:rsidRPr="00A8297B" w:rsidRDefault="00F003F0" w:rsidP="00A8297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становятся обязательным компонентом школьного образования, усиливающим его прикладное и практическое  значение. Этот материал необходим, прежде всего, для формирования функциональной грамотности-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задач. При изучении статистики и теории вероятностей  обогащаются  представления о современной картине мира и методах его  исследования, формирования, формируется понимание роли статистики как  источника социально значимой информации и закладываются основы вероятностного мышления.</w:t>
            </w:r>
          </w:p>
          <w:p w:rsidR="00F003F0" w:rsidRPr="00A8297B" w:rsidRDefault="00F003F0" w:rsidP="00A8297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97B">
              <w:rPr>
                <w:rFonts w:ascii="Times New Roman" w:hAnsi="Times New Roman" w:cs="Times New Roman"/>
                <w:sz w:val="24"/>
                <w:szCs w:val="24"/>
              </w:rPr>
              <w:t>Курс алгебры 7 класса характеризуется повышением теоретического обучения, постепенным усилением роли теоретических обобщений и дедуктивных заключений. Прикладная направленность курса обеспечивается систематическим обращением к примерам, раскрывающим возможности применения математики к изучению действительности и решению практических задач.</w:t>
            </w:r>
          </w:p>
          <w:p w:rsidR="00F003F0" w:rsidRPr="00A8297B" w:rsidRDefault="00F003F0" w:rsidP="00A8297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97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образование в основной школе складывается из следующих содержательных компонентов: арифметика, геометрия, элементы комбинаторики, теории вероятностей, статистики и логики. Алгебра нацелена на формирование математического аппарата для решения задач из математики, смежных предметов, окружающей реальности.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овладения навыками дедуктивных рассуждений.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для формирования у учащихся представлений о роли математики в развитии цивилизации и культуры. </w:t>
            </w:r>
          </w:p>
        </w:tc>
      </w:tr>
      <w:tr w:rsidR="00F003F0" w:rsidRPr="00A8297B">
        <w:tc>
          <w:tcPr>
            <w:tcW w:w="2943" w:type="dxa"/>
          </w:tcPr>
          <w:p w:rsidR="00F003F0" w:rsidRPr="00A8297B" w:rsidRDefault="00F003F0" w:rsidP="00A8297B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97B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663" w:type="dxa"/>
          </w:tcPr>
          <w:p w:rsidR="00F003F0" w:rsidRPr="00A8297B" w:rsidRDefault="00F003F0" w:rsidP="00A8297B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97B">
              <w:rPr>
                <w:rFonts w:ascii="Times New Roman" w:hAnsi="Times New Roman" w:cs="Times New Roman"/>
                <w:sz w:val="24"/>
                <w:szCs w:val="24"/>
              </w:rPr>
              <w:t>В рабочей программе на изучение алгебры в 7 классе запланировано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297B">
              <w:rPr>
                <w:rFonts w:ascii="Times New Roman" w:hAnsi="Times New Roman" w:cs="Times New Roman"/>
                <w:sz w:val="24"/>
                <w:szCs w:val="24"/>
              </w:rPr>
              <w:t xml:space="preserve"> часа с учётом количества учебных недель </w:t>
            </w:r>
          </w:p>
        </w:tc>
      </w:tr>
      <w:tr w:rsidR="00F003F0" w:rsidRPr="00A8297B">
        <w:tc>
          <w:tcPr>
            <w:tcW w:w="2943" w:type="dxa"/>
          </w:tcPr>
          <w:p w:rsidR="00F003F0" w:rsidRPr="00A8297B" w:rsidRDefault="00F003F0" w:rsidP="00A8297B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97B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663" w:type="dxa"/>
          </w:tcPr>
          <w:p w:rsidR="00F003F0" w:rsidRPr="00344F5A" w:rsidRDefault="00F003F0" w:rsidP="006B6D22">
            <w:pPr>
              <w:numPr>
                <w:ilvl w:val="0"/>
                <w:numId w:val="4"/>
              </w:numPr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Личностные, метапредметные и предметные результаты освоения конкретного учебного предмета; </w:t>
            </w:r>
          </w:p>
          <w:p w:rsidR="00F003F0" w:rsidRPr="00344F5A" w:rsidRDefault="00F003F0" w:rsidP="006B6D22">
            <w:pPr>
              <w:numPr>
                <w:ilvl w:val="0"/>
                <w:numId w:val="4"/>
              </w:numPr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предмета;</w:t>
            </w:r>
          </w:p>
          <w:p w:rsidR="00F003F0" w:rsidRPr="00A8297B" w:rsidRDefault="00F003F0" w:rsidP="006B6D22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планирование </w:t>
            </w:r>
          </w:p>
        </w:tc>
      </w:tr>
    </w:tbl>
    <w:p w:rsidR="00F003F0" w:rsidRPr="006E4007" w:rsidRDefault="00F003F0" w:rsidP="00D04352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03F0" w:rsidRPr="006E4007" w:rsidSect="0073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59EC"/>
    <w:multiLevelType w:val="hybridMultilevel"/>
    <w:tmpl w:val="027EE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81F09"/>
    <w:multiLevelType w:val="hybridMultilevel"/>
    <w:tmpl w:val="CAC80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B430FD6"/>
    <w:multiLevelType w:val="hybridMultilevel"/>
    <w:tmpl w:val="7CECE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2E7973"/>
    <w:multiLevelType w:val="hybridMultilevel"/>
    <w:tmpl w:val="1ED8C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03C7C"/>
    <w:multiLevelType w:val="hybridMultilevel"/>
    <w:tmpl w:val="9468FA24"/>
    <w:lvl w:ilvl="0" w:tplc="5FACC4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1DE3CF8">
      <w:start w:val="1"/>
      <w:numFmt w:val="decimal"/>
      <w:lvlText w:val="%2)"/>
      <w:lvlJc w:val="left"/>
      <w:pPr>
        <w:tabs>
          <w:tab w:val="num" w:pos="2430"/>
        </w:tabs>
        <w:ind w:left="2430" w:hanging="990"/>
      </w:pPr>
      <w:rPr>
        <w:rFonts w:hint="default"/>
      </w:rPr>
    </w:lvl>
    <w:lvl w:ilvl="2" w:tplc="EB0CD5FE">
      <w:start w:val="2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E62E9"/>
    <w:multiLevelType w:val="hybridMultilevel"/>
    <w:tmpl w:val="5C7C5E96"/>
    <w:lvl w:ilvl="0" w:tplc="37AC2F90">
      <w:start w:val="4"/>
      <w:numFmt w:val="decimal"/>
      <w:lvlText w:val="%1."/>
      <w:lvlJc w:val="left"/>
      <w:pPr>
        <w:ind w:left="1647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42CC49D2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626AAB"/>
    <w:multiLevelType w:val="hybridMultilevel"/>
    <w:tmpl w:val="C87CCAB8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>
      <w:start w:val="1"/>
      <w:numFmt w:val="decimal"/>
      <w:lvlText w:val="%4."/>
      <w:lvlJc w:val="left"/>
      <w:pPr>
        <w:ind w:left="3280" w:hanging="360"/>
      </w:pPr>
    </w:lvl>
    <w:lvl w:ilvl="4" w:tplc="04190019">
      <w:start w:val="1"/>
      <w:numFmt w:val="lowerLetter"/>
      <w:lvlText w:val="%5."/>
      <w:lvlJc w:val="left"/>
      <w:pPr>
        <w:ind w:left="4000" w:hanging="360"/>
      </w:pPr>
    </w:lvl>
    <w:lvl w:ilvl="5" w:tplc="0419001B">
      <w:start w:val="1"/>
      <w:numFmt w:val="lowerRoman"/>
      <w:lvlText w:val="%6."/>
      <w:lvlJc w:val="right"/>
      <w:pPr>
        <w:ind w:left="4720" w:hanging="180"/>
      </w:pPr>
    </w:lvl>
    <w:lvl w:ilvl="6" w:tplc="0419000F">
      <w:start w:val="1"/>
      <w:numFmt w:val="decimal"/>
      <w:lvlText w:val="%7."/>
      <w:lvlJc w:val="left"/>
      <w:pPr>
        <w:ind w:left="5440" w:hanging="360"/>
      </w:pPr>
    </w:lvl>
    <w:lvl w:ilvl="7" w:tplc="04190019">
      <w:start w:val="1"/>
      <w:numFmt w:val="lowerLetter"/>
      <w:lvlText w:val="%8."/>
      <w:lvlJc w:val="left"/>
      <w:pPr>
        <w:ind w:left="6160" w:hanging="360"/>
      </w:pPr>
    </w:lvl>
    <w:lvl w:ilvl="8" w:tplc="0419001B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703876D7"/>
    <w:multiLevelType w:val="hybridMultilevel"/>
    <w:tmpl w:val="A268D89C"/>
    <w:lvl w:ilvl="0" w:tplc="846825D6">
      <w:start w:val="1"/>
      <w:numFmt w:val="decimal"/>
      <w:lvlText w:val="%1."/>
      <w:lvlJc w:val="left"/>
      <w:pPr>
        <w:ind w:left="1287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7431783"/>
    <w:multiLevelType w:val="hybridMultilevel"/>
    <w:tmpl w:val="95EC129E"/>
    <w:lvl w:ilvl="0" w:tplc="E70E9C0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77AF50B9"/>
    <w:multiLevelType w:val="hybridMultilevel"/>
    <w:tmpl w:val="D996F5C2"/>
    <w:lvl w:ilvl="0" w:tplc="0419000F">
      <w:start w:val="1"/>
      <w:numFmt w:val="decimal"/>
      <w:lvlText w:val="%1."/>
      <w:lvlJc w:val="left"/>
      <w:pPr>
        <w:tabs>
          <w:tab w:val="num" w:pos="2337"/>
        </w:tabs>
        <w:ind w:left="2337" w:hanging="360"/>
      </w:pPr>
    </w:lvl>
    <w:lvl w:ilvl="1" w:tplc="EAD476AE">
      <w:start w:val="1"/>
      <w:numFmt w:val="decimal"/>
      <w:lvlText w:val="%2."/>
      <w:lvlJc w:val="left"/>
      <w:pPr>
        <w:tabs>
          <w:tab w:val="num" w:pos="227"/>
        </w:tabs>
        <w:ind w:left="340" w:hanging="34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74662D"/>
    <w:multiLevelType w:val="hybridMultilevel"/>
    <w:tmpl w:val="A3FC9AE0"/>
    <w:lvl w:ilvl="0" w:tplc="2BF486AC">
      <w:start w:val="1"/>
      <w:numFmt w:val="decimal"/>
      <w:lvlText w:val="%1."/>
      <w:lvlJc w:val="left"/>
      <w:pPr>
        <w:ind w:left="1946" w:hanging="1095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9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3D7"/>
    <w:rsid w:val="00004B42"/>
    <w:rsid w:val="000725C5"/>
    <w:rsid w:val="000738BD"/>
    <w:rsid w:val="000F0C13"/>
    <w:rsid w:val="00106EE2"/>
    <w:rsid w:val="001673E7"/>
    <w:rsid w:val="00191A79"/>
    <w:rsid w:val="001930CC"/>
    <w:rsid w:val="001C2BD6"/>
    <w:rsid w:val="00212FFB"/>
    <w:rsid w:val="00215D88"/>
    <w:rsid w:val="0024082A"/>
    <w:rsid w:val="00286C17"/>
    <w:rsid w:val="002A1596"/>
    <w:rsid w:val="002B21F3"/>
    <w:rsid w:val="00321C27"/>
    <w:rsid w:val="00323D33"/>
    <w:rsid w:val="00330354"/>
    <w:rsid w:val="003345E0"/>
    <w:rsid w:val="00344F5A"/>
    <w:rsid w:val="0036017B"/>
    <w:rsid w:val="003658BC"/>
    <w:rsid w:val="003676E3"/>
    <w:rsid w:val="00396B89"/>
    <w:rsid w:val="003A2267"/>
    <w:rsid w:val="003C2BCC"/>
    <w:rsid w:val="003D600E"/>
    <w:rsid w:val="003F15AB"/>
    <w:rsid w:val="004074DB"/>
    <w:rsid w:val="004105A7"/>
    <w:rsid w:val="004369CE"/>
    <w:rsid w:val="004445C1"/>
    <w:rsid w:val="00462FC2"/>
    <w:rsid w:val="00474235"/>
    <w:rsid w:val="00493D06"/>
    <w:rsid w:val="004B4A67"/>
    <w:rsid w:val="004D1B2D"/>
    <w:rsid w:val="004D5018"/>
    <w:rsid w:val="004D706A"/>
    <w:rsid w:val="004E508B"/>
    <w:rsid w:val="004F139E"/>
    <w:rsid w:val="00513EFA"/>
    <w:rsid w:val="00565AC3"/>
    <w:rsid w:val="00580ED2"/>
    <w:rsid w:val="00593CA5"/>
    <w:rsid w:val="005C7845"/>
    <w:rsid w:val="005E4FB4"/>
    <w:rsid w:val="00613EC5"/>
    <w:rsid w:val="006475DA"/>
    <w:rsid w:val="006A3186"/>
    <w:rsid w:val="006A4530"/>
    <w:rsid w:val="006B6D22"/>
    <w:rsid w:val="006C5728"/>
    <w:rsid w:val="006D39C1"/>
    <w:rsid w:val="006E251C"/>
    <w:rsid w:val="006E2DE9"/>
    <w:rsid w:val="006E3118"/>
    <w:rsid w:val="006E4007"/>
    <w:rsid w:val="006F10DA"/>
    <w:rsid w:val="00736B5A"/>
    <w:rsid w:val="00741C01"/>
    <w:rsid w:val="00751E32"/>
    <w:rsid w:val="00773D75"/>
    <w:rsid w:val="007802C2"/>
    <w:rsid w:val="00780362"/>
    <w:rsid w:val="00793508"/>
    <w:rsid w:val="007A33ED"/>
    <w:rsid w:val="007D7DC3"/>
    <w:rsid w:val="00836810"/>
    <w:rsid w:val="00840F62"/>
    <w:rsid w:val="00863287"/>
    <w:rsid w:val="008927E9"/>
    <w:rsid w:val="00895499"/>
    <w:rsid w:val="008C2F9A"/>
    <w:rsid w:val="00906CDC"/>
    <w:rsid w:val="0092646F"/>
    <w:rsid w:val="00933200"/>
    <w:rsid w:val="009767B0"/>
    <w:rsid w:val="009813D7"/>
    <w:rsid w:val="009B675C"/>
    <w:rsid w:val="00A0183E"/>
    <w:rsid w:val="00A17842"/>
    <w:rsid w:val="00A4010F"/>
    <w:rsid w:val="00A43B08"/>
    <w:rsid w:val="00A57443"/>
    <w:rsid w:val="00A62F46"/>
    <w:rsid w:val="00A8297B"/>
    <w:rsid w:val="00B02045"/>
    <w:rsid w:val="00B72E7F"/>
    <w:rsid w:val="00B75CE7"/>
    <w:rsid w:val="00B77636"/>
    <w:rsid w:val="00B8404B"/>
    <w:rsid w:val="00B96142"/>
    <w:rsid w:val="00BB5B7B"/>
    <w:rsid w:val="00BD360C"/>
    <w:rsid w:val="00BF75BB"/>
    <w:rsid w:val="00C031A0"/>
    <w:rsid w:val="00C15328"/>
    <w:rsid w:val="00C34E2C"/>
    <w:rsid w:val="00C35698"/>
    <w:rsid w:val="00C61066"/>
    <w:rsid w:val="00C969B0"/>
    <w:rsid w:val="00CA2552"/>
    <w:rsid w:val="00CB67B7"/>
    <w:rsid w:val="00CB72C8"/>
    <w:rsid w:val="00CE2AE9"/>
    <w:rsid w:val="00CF57B5"/>
    <w:rsid w:val="00D028A6"/>
    <w:rsid w:val="00D04352"/>
    <w:rsid w:val="00D2360E"/>
    <w:rsid w:val="00D54CD7"/>
    <w:rsid w:val="00D66B98"/>
    <w:rsid w:val="00DA6435"/>
    <w:rsid w:val="00DB7898"/>
    <w:rsid w:val="00DE05D6"/>
    <w:rsid w:val="00DE7F54"/>
    <w:rsid w:val="00DF0017"/>
    <w:rsid w:val="00E434A9"/>
    <w:rsid w:val="00E52B1D"/>
    <w:rsid w:val="00E812B5"/>
    <w:rsid w:val="00ED4334"/>
    <w:rsid w:val="00F003F0"/>
    <w:rsid w:val="00F47BAC"/>
    <w:rsid w:val="00F5051D"/>
    <w:rsid w:val="00F6592C"/>
    <w:rsid w:val="00F7500D"/>
    <w:rsid w:val="00F905F7"/>
    <w:rsid w:val="00FD21A3"/>
    <w:rsid w:val="00FE03FD"/>
    <w:rsid w:val="00FE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B5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8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9813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813D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9813D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link w:val="5"/>
    <w:uiPriority w:val="99"/>
    <w:locked/>
    <w:rsid w:val="006E251C"/>
    <w:rPr>
      <w:shd w:val="clear" w:color="auto" w:fill="FFFFFF"/>
    </w:rPr>
  </w:style>
  <w:style w:type="paragraph" w:customStyle="1" w:styleId="5">
    <w:name w:val="Основной текст5"/>
    <w:basedOn w:val="Normal"/>
    <w:link w:val="a"/>
    <w:uiPriority w:val="99"/>
    <w:rsid w:val="006E251C"/>
    <w:pPr>
      <w:widowControl w:val="0"/>
      <w:shd w:val="clear" w:color="auto" w:fill="FFFFFF"/>
      <w:spacing w:after="0" w:line="240" w:lineRule="atLeast"/>
      <w:ind w:hanging="120"/>
    </w:pPr>
    <w:rPr>
      <w:sz w:val="20"/>
      <w:szCs w:val="20"/>
      <w:lang w:eastAsia="ru-RU"/>
    </w:rPr>
  </w:style>
  <w:style w:type="paragraph" w:customStyle="1" w:styleId="2">
    <w:name w:val="Основной текст2"/>
    <w:basedOn w:val="Normal"/>
    <w:uiPriority w:val="99"/>
    <w:rsid w:val="003A2267"/>
    <w:pPr>
      <w:widowControl w:val="0"/>
      <w:shd w:val="clear" w:color="auto" w:fill="FFFFFF"/>
      <w:spacing w:before="120" w:after="0" w:line="180" w:lineRule="exact"/>
      <w:ind w:hanging="1740"/>
      <w:jc w:val="both"/>
    </w:pPr>
    <w:rPr>
      <w:rFonts w:ascii="Times New Roman" w:eastAsia="Times New Roman" w:hAnsi="Times New Roman" w:cs="Times New Roman"/>
      <w:spacing w:val="-3"/>
      <w:sz w:val="15"/>
      <w:szCs w:val="15"/>
    </w:rPr>
  </w:style>
  <w:style w:type="paragraph" w:styleId="ListParagraph">
    <w:name w:val="List Paragraph"/>
    <w:basedOn w:val="Normal"/>
    <w:uiPriority w:val="99"/>
    <w:qFormat/>
    <w:rsid w:val="003A2267"/>
    <w:pPr>
      <w:ind w:left="720"/>
    </w:pPr>
  </w:style>
  <w:style w:type="paragraph" w:customStyle="1" w:styleId="Style11">
    <w:name w:val="Style11"/>
    <w:basedOn w:val="Normal"/>
    <w:uiPriority w:val="99"/>
    <w:rsid w:val="003A22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585</Words>
  <Characters>3336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13</cp:revision>
  <dcterms:created xsi:type="dcterms:W3CDTF">2015-11-16T16:41:00Z</dcterms:created>
  <dcterms:modified xsi:type="dcterms:W3CDTF">2023-07-28T10:30:00Z</dcterms:modified>
</cp:coreProperties>
</file>